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B" w:rsidRDefault="008F611B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B" w:rsidRDefault="008F611B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CF" w:rsidRDefault="00C01F79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79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</w:t>
      </w:r>
      <w:r w:rsidR="009D46BE">
        <w:rPr>
          <w:rFonts w:ascii="Times New Roman" w:hAnsi="Times New Roman" w:cs="Times New Roman"/>
          <w:b/>
          <w:sz w:val="28"/>
          <w:szCs w:val="28"/>
        </w:rPr>
        <w:t>ю коррупции в МКУ ДО ЦДТ на 2018-2019</w:t>
      </w:r>
      <w:r w:rsidRPr="00C01F7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3992" w:type="dxa"/>
        <w:tblLayout w:type="fixed"/>
        <w:tblLook w:val="04A0"/>
      </w:tblPr>
      <w:tblGrid>
        <w:gridCol w:w="1526"/>
        <w:gridCol w:w="425"/>
        <w:gridCol w:w="7544"/>
        <w:gridCol w:w="1926"/>
        <w:gridCol w:w="2571"/>
      </w:tblGrid>
      <w:tr w:rsidR="008A3E3C" w:rsidTr="008A3E3C">
        <w:trPr>
          <w:trHeight w:val="521"/>
        </w:trPr>
        <w:tc>
          <w:tcPr>
            <w:tcW w:w="1951" w:type="dxa"/>
            <w:gridSpan w:val="2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4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1926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исполнения.</w:t>
            </w:r>
          </w:p>
        </w:tc>
        <w:tc>
          <w:tcPr>
            <w:tcW w:w="2571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исполнитель.</w:t>
            </w:r>
          </w:p>
        </w:tc>
      </w:tr>
      <w:tr w:rsidR="008A3E3C" w:rsidTr="008A3E3C">
        <w:trPr>
          <w:trHeight w:val="521"/>
        </w:trPr>
        <w:tc>
          <w:tcPr>
            <w:tcW w:w="13992" w:type="dxa"/>
            <w:gridSpan w:val="5"/>
          </w:tcPr>
          <w:p w:rsidR="008A3E3C" w:rsidRPr="008A3E3C" w:rsidRDefault="008A3E3C" w:rsidP="008A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антикоррупционной деятельности.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01F79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9" w:type="dxa"/>
            <w:gridSpan w:val="2"/>
          </w:tcPr>
          <w:p w:rsidR="00C01F79" w:rsidRPr="00C73841" w:rsidRDefault="00C01F79" w:rsidP="00C0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Распорядительная деятельность</w:t>
            </w:r>
            <w:proofErr w:type="gram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>здание приказов, распоряжений)</w:t>
            </w:r>
          </w:p>
        </w:tc>
        <w:tc>
          <w:tcPr>
            <w:tcW w:w="1926" w:type="dxa"/>
          </w:tcPr>
          <w:p w:rsidR="00C01F79" w:rsidRPr="00C73841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C73841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Дьяченко Т.Е. директор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73841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69" w:type="dxa"/>
            <w:gridSpan w:val="2"/>
          </w:tcPr>
          <w:p w:rsidR="00C01F79" w:rsidRPr="00C73841" w:rsidRDefault="00C73841" w:rsidP="00C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Формирование и своевременное обновление перечня нормативно-правовых документов, электронной базы документов по антикоррупционной тематике.</w:t>
            </w:r>
          </w:p>
        </w:tc>
        <w:tc>
          <w:tcPr>
            <w:tcW w:w="1926" w:type="dxa"/>
          </w:tcPr>
          <w:p w:rsidR="00C01F79" w:rsidRPr="008A3E3C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Стрикачёва Е.В. – зам</w:t>
            </w:r>
            <w:r w:rsidR="008F611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Татарко Н.А. - методист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73841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69" w:type="dxa"/>
            <w:gridSpan w:val="2"/>
          </w:tcPr>
          <w:p w:rsidR="00C01F79" w:rsidRPr="00C73841" w:rsidRDefault="00C73841" w:rsidP="00C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действующих локальных нормативно-правовых актов по антикоррупционной деятельности с целью их совершенствования и приведения в соответствие с законодательством РФ.</w:t>
            </w:r>
          </w:p>
        </w:tc>
        <w:tc>
          <w:tcPr>
            <w:tcW w:w="1926" w:type="dxa"/>
          </w:tcPr>
          <w:p w:rsidR="00C01F79" w:rsidRPr="008A3E3C" w:rsidRDefault="00C73841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Дьяченко Т.Е. директор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Стрикачёва Е.В. – зам</w:t>
            </w:r>
            <w:r w:rsidR="008F611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Татарко Н.А. - методист</w:t>
            </w:r>
          </w:p>
        </w:tc>
      </w:tr>
      <w:tr w:rsidR="008A3E3C" w:rsidTr="008A3E3C">
        <w:trPr>
          <w:trHeight w:val="370"/>
        </w:trPr>
        <w:tc>
          <w:tcPr>
            <w:tcW w:w="13992" w:type="dxa"/>
            <w:gridSpan w:val="5"/>
          </w:tcPr>
          <w:p w:rsidR="008A3E3C" w:rsidRPr="008A3E3C" w:rsidRDefault="008A3E3C" w:rsidP="008A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антикоррупционной деятельности.</w:t>
            </w:r>
          </w:p>
        </w:tc>
      </w:tr>
    </w:tbl>
    <w:tbl>
      <w:tblPr>
        <w:tblW w:w="1403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055"/>
        <w:gridCol w:w="2698"/>
        <w:gridCol w:w="3721"/>
      </w:tblGrid>
      <w:tr w:rsidR="008A3E3C" w:rsidTr="008A3E3C">
        <w:trPr>
          <w:trHeight w:hRule="exact" w:val="1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качества предоставления муниципальных услуг «Зачисление в образовательную организацию» и «Предоставление информации об образовательных программах и учебных планах, рабочих программах учебных курсов, предметах, дисциплин (модулях), календарных учебных графиках» в соответствии с утверждёнными Административными регламентами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</w:t>
            </w:r>
            <w:r w:rsidR="008F611B">
              <w:rPr>
                <w:rStyle w:val="a6"/>
                <w:sz w:val="28"/>
                <w:szCs w:val="28"/>
              </w:rPr>
              <w:t>., заместитель директора</w:t>
            </w:r>
            <w:proofErr w:type="gramStart"/>
            <w:r w:rsidR="008F611B">
              <w:rPr>
                <w:rStyle w:val="a6"/>
                <w:sz w:val="28"/>
                <w:szCs w:val="28"/>
              </w:rPr>
              <w:t xml:space="preserve"> </w:t>
            </w:r>
            <w:r w:rsidRPr="008A3E3C">
              <w:rPr>
                <w:rStyle w:val="a6"/>
                <w:sz w:val="28"/>
                <w:szCs w:val="28"/>
              </w:rPr>
              <w:t>;</w:t>
            </w:r>
            <w:proofErr w:type="gramEnd"/>
            <w:r w:rsidRPr="008A3E3C">
              <w:rPr>
                <w:rStyle w:val="a6"/>
                <w:sz w:val="28"/>
                <w:szCs w:val="28"/>
              </w:rPr>
              <w:t xml:space="preserve"> 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A3E3C" w:rsidTr="008A3E3C">
        <w:trPr>
          <w:trHeight w:hRule="exact" w:val="1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lastRenderedPageBreak/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Организация мероприятий, направленных на формирование нетерпимого отношения к коррупционным проявлениям.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Е.В., заместител</w:t>
            </w:r>
            <w:r w:rsidR="009D46BE">
              <w:rPr>
                <w:rStyle w:val="a6"/>
                <w:sz w:val="28"/>
                <w:szCs w:val="28"/>
              </w:rPr>
              <w:t>ь директора по УВР; Малько Н.А.</w:t>
            </w:r>
            <w:r w:rsidRPr="008A3E3C">
              <w:rPr>
                <w:rStyle w:val="a6"/>
                <w:sz w:val="28"/>
                <w:szCs w:val="28"/>
              </w:rPr>
              <w:t>, председатель Управляющего совета.</w:t>
            </w:r>
          </w:p>
        </w:tc>
      </w:tr>
      <w:tr w:rsidR="008A3E3C" w:rsidTr="008F611B">
        <w:trPr>
          <w:trHeight w:hRule="exact" w:val="1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деятельности Комиссии по противодействию коррупции в части выявления соблюдения требований к служебному поведению работников МК</w:t>
            </w:r>
            <w:r w:rsidR="008F611B">
              <w:rPr>
                <w:rStyle w:val="a6"/>
                <w:sz w:val="28"/>
                <w:szCs w:val="28"/>
              </w:rPr>
              <w:t>У ДО «ЦДТ</w:t>
            </w:r>
            <w:r w:rsidRPr="008A3E3C">
              <w:rPr>
                <w:rStyle w:val="a6"/>
                <w:sz w:val="28"/>
                <w:szCs w:val="28"/>
              </w:rPr>
              <w:t>» и по урегулированию конфликта интересов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Е.В.., заместитель директора по учебно-воспитательной работе</w:t>
            </w:r>
          </w:p>
        </w:tc>
      </w:tr>
      <w:tr w:rsidR="008A3E3C" w:rsidTr="008F611B">
        <w:trPr>
          <w:trHeight w:hRule="exact"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Проведение инвентаризации имущества МКУ </w:t>
            </w:r>
            <w:r w:rsidR="008F611B">
              <w:rPr>
                <w:rStyle w:val="a6"/>
                <w:sz w:val="28"/>
                <w:szCs w:val="28"/>
              </w:rPr>
              <w:t>ДО «ЦДТ</w:t>
            </w:r>
            <w:r w:rsidRPr="008A3E3C">
              <w:rPr>
                <w:rStyle w:val="a6"/>
                <w:sz w:val="28"/>
                <w:szCs w:val="28"/>
              </w:rPr>
              <w:t>» на предмет выявления имущества, не используемого для реализации образовательной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1 раз в год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6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A3E3C">
              <w:rPr>
                <w:rStyle w:val="a6"/>
                <w:sz w:val="28"/>
                <w:szCs w:val="28"/>
              </w:rPr>
              <w:t>Дьячеко</w:t>
            </w:r>
            <w:proofErr w:type="spellEnd"/>
            <w:r w:rsidRPr="008A3E3C">
              <w:rPr>
                <w:rStyle w:val="a6"/>
                <w:sz w:val="28"/>
                <w:szCs w:val="28"/>
              </w:rPr>
              <w:t xml:space="preserve">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6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Максимова В.С., завхоз</w:t>
            </w:r>
          </w:p>
        </w:tc>
      </w:tr>
      <w:tr w:rsidR="008A3E3C" w:rsidTr="008F611B">
        <w:trPr>
          <w:trHeight w:hRule="exact" w:val="56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8A3E3C">
            <w:pPr>
              <w:pStyle w:val="2"/>
              <w:shd w:val="clear" w:color="auto" w:fill="auto"/>
              <w:spacing w:before="0" w:after="0" w:line="230" w:lineRule="exact"/>
              <w:rPr>
                <w:rStyle w:val="1"/>
                <w:sz w:val="28"/>
                <w:szCs w:val="28"/>
              </w:rPr>
            </w:pPr>
          </w:p>
          <w:p w:rsidR="008A3E3C" w:rsidRPr="008F611B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3. Кадровая работа</w:t>
            </w:r>
          </w:p>
        </w:tc>
      </w:tr>
      <w:tr w:rsidR="008A3E3C" w:rsidTr="008A3E3C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6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Организация повышения квалификации членов комиссии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293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lastRenderedPageBreak/>
              <w:t>4. Мониторинг эффективности мер, направленных на предупреждение коррупции</w:t>
            </w:r>
          </w:p>
        </w:tc>
      </w:tr>
      <w:tr w:rsidR="008F611B" w:rsidTr="008F611B">
        <w:trPr>
          <w:trHeight w:hRule="exact" w:val="12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выполнением Плана мероприятий по противодействию коррупции.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директор,</w:t>
            </w:r>
          </w:p>
          <w:p w:rsidR="009D46BE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</w:p>
          <w:p w:rsidR="008F611B" w:rsidRPr="008F611B" w:rsidRDefault="009D46BE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по УВР.</w:t>
            </w:r>
          </w:p>
        </w:tc>
      </w:tr>
      <w:tr w:rsidR="008F611B" w:rsidTr="00FC637B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Ведение журнала учёта обращений граждан о фактах коррупционных проявлений.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</w:t>
            </w:r>
          </w:p>
        </w:tc>
      </w:tr>
      <w:tr w:rsidR="008F611B" w:rsidTr="008F611B">
        <w:trPr>
          <w:trHeight w:hRule="exact" w:val="18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Style w:val="a6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Организация мониторинга выполнени</w:t>
            </w:r>
            <w:r>
              <w:rPr>
                <w:rStyle w:val="a6"/>
                <w:sz w:val="28"/>
                <w:szCs w:val="28"/>
              </w:rPr>
              <w:t xml:space="preserve">я педагогическими работниками 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законодательства (изучение жалоб, собеседование с родительской общественностью и учащимися, наблюдение за работой педагогов, анкетирование </w:t>
            </w:r>
            <w:proofErr w:type="gramEnd"/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родителей (законных представителей).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Дьяченко Т.Е.</w:t>
            </w:r>
            <w:r w:rsidRPr="008F611B">
              <w:rPr>
                <w:rStyle w:val="a6"/>
                <w:sz w:val="28"/>
                <w:szCs w:val="28"/>
              </w:rPr>
              <w:t>., директор</w:t>
            </w:r>
          </w:p>
        </w:tc>
      </w:tr>
      <w:tr w:rsidR="008F611B" w:rsidTr="008F611B">
        <w:trPr>
          <w:trHeight w:hRule="exact"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учащихся и родительской общественности о степени удовлетворённости качеством предоставляемых образовательных услуг.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ежеквартально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9D46BE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Галушко М.Е</w:t>
            </w:r>
            <w:r w:rsidR="008F611B" w:rsidRPr="008F611B">
              <w:rPr>
                <w:rStyle w:val="a6"/>
                <w:sz w:val="28"/>
                <w:szCs w:val="28"/>
              </w:rPr>
              <w:t>., педагог-организатор</w:t>
            </w:r>
          </w:p>
        </w:tc>
      </w:tr>
      <w:tr w:rsidR="008F611B" w:rsidTr="008F611B">
        <w:trPr>
          <w:trHeight w:hRule="exact" w:val="609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5. Информационная работа по противодействию коррупции с педагогическими работниками и родительской общественностью</w:t>
            </w:r>
          </w:p>
        </w:tc>
      </w:tr>
      <w:tr w:rsidR="008F611B" w:rsidTr="00FC637B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</w:t>
            </w:r>
            <w:r>
              <w:rPr>
                <w:rStyle w:val="a6"/>
                <w:sz w:val="28"/>
                <w:szCs w:val="28"/>
              </w:rPr>
              <w:t xml:space="preserve">ение на официальном сайте </w:t>
            </w:r>
            <w:r w:rsidRPr="008F611B">
              <w:rPr>
                <w:rStyle w:val="a6"/>
                <w:sz w:val="28"/>
                <w:szCs w:val="28"/>
              </w:rPr>
              <w:t xml:space="preserve"> нормативных актов и плана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антикоррупционных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мероприятий 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УВР; Татарко Н.А., методист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семинаров для сотрудников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 с целью их информирования об изменениях законодательства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по мере изменения действующего законодательства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Информирование родительской общественности об организации работы системы «Телефон доверия» по фактам коррупционной направленности.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общецентровских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родительских собраний: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«Предоставление  образовательных услуг»;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«Публичный доклад как средство информационной открытости и доступности деятельности ОО»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24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сентябрь - октябрь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24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февраль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Е.В.., заместитель директора по УВР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Изучение нормативных документов, методических рекомендаций, регулирующих вопросы противодействия коррупции, ознакомление с ними членов педагогического коллектива и родительской общественности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</w:t>
            </w:r>
          </w:p>
        </w:tc>
      </w:tr>
      <w:tr w:rsidR="008F611B" w:rsidTr="00FC637B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Обновление материалов информационного стенда.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октябрь</w:t>
            </w:r>
            <w:proofErr w:type="gramStart"/>
            <w:r>
              <w:rPr>
                <w:rStyle w:val="a6"/>
                <w:sz w:val="28"/>
                <w:szCs w:val="28"/>
              </w:rPr>
              <w:t xml:space="preserve"> </w:t>
            </w:r>
            <w:r w:rsidRPr="008F611B">
              <w:rPr>
                <w:rStyle w:val="a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</w:t>
            </w:r>
          </w:p>
        </w:tc>
      </w:tr>
    </w:tbl>
    <w:p w:rsidR="008F611B" w:rsidRDefault="008F611B" w:rsidP="008F61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336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6. Обеспечение информационной открытости деятельности Центра детского творчества</w:t>
            </w:r>
          </w:p>
        </w:tc>
      </w:tr>
      <w:tr w:rsidR="008F611B" w:rsidTr="00FC637B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Размещение Публичного доклада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июнь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Е.В., заместитель директора по УВР</w:t>
            </w:r>
          </w:p>
        </w:tc>
      </w:tr>
      <w:tr w:rsidR="008F611B" w:rsidTr="00FC637B">
        <w:trPr>
          <w:trHeight w:hRule="exact" w:val="19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Размеще</w:t>
            </w:r>
            <w:r>
              <w:rPr>
                <w:rStyle w:val="a6"/>
                <w:sz w:val="28"/>
                <w:szCs w:val="28"/>
              </w:rPr>
              <w:t xml:space="preserve">ние информации о деятельности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</w:t>
            </w:r>
            <w:r>
              <w:rPr>
                <w:rStyle w:val="a6"/>
                <w:sz w:val="28"/>
                <w:szCs w:val="28"/>
              </w:rPr>
              <w:t xml:space="preserve"> сайте </w:t>
            </w:r>
            <w:proofErr w:type="gramStart"/>
            <w:r>
              <w:rPr>
                <w:rStyle w:val="a6"/>
                <w:sz w:val="28"/>
                <w:szCs w:val="28"/>
              </w:rPr>
              <w:t>(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>нормативно-правовая база, информация о финансово-хозяйственной деятельности, информация о мероприятиях и т.д.)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по УВР;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Максимова В.С., завхоз.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F611B" w:rsidTr="00FC637B">
        <w:trPr>
          <w:trHeight w:hRule="exact" w:val="288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7. Деятельность по противодействию коррупции с учащимися</w:t>
            </w:r>
          </w:p>
        </w:tc>
      </w:tr>
      <w:tr w:rsidR="008F611B" w:rsidTr="00FC637B">
        <w:trPr>
          <w:trHeight w:hRule="exact" w:val="16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встреч с учащихся с представителями правоохранительных органов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профилактических бесед с учащимися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Организация и проведение мероприятий с учащимися, направленных на формирование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  <w:p w:rsidR="008F611B" w:rsidRPr="008F611B" w:rsidRDefault="009D46BE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Стрикачева М.Е</w:t>
            </w:r>
            <w:r w:rsidR="008F611B" w:rsidRPr="008F611B">
              <w:rPr>
                <w:b w:val="0"/>
                <w:sz w:val="28"/>
                <w:szCs w:val="28"/>
              </w:rPr>
              <w:t>., методист</w:t>
            </w:r>
          </w:p>
        </w:tc>
      </w:tr>
      <w:tr w:rsidR="008F611B" w:rsidTr="00FC637B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среди учащихся старшего возраста по вопросу отношения к проблеме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  <w:p w:rsidR="008F611B" w:rsidRPr="008F611B" w:rsidRDefault="009D46BE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Стрикачева М.Е</w:t>
            </w:r>
            <w:r w:rsidR="008F611B" w:rsidRPr="008F611B">
              <w:rPr>
                <w:b w:val="0"/>
                <w:sz w:val="28"/>
                <w:szCs w:val="28"/>
              </w:rPr>
              <w:t>., методист</w:t>
            </w:r>
          </w:p>
        </w:tc>
      </w:tr>
      <w:tr w:rsidR="008F611B" w:rsidTr="00FC637B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rStyle w:val="a6"/>
                <w:sz w:val="28"/>
                <w:szCs w:val="28"/>
              </w:rPr>
              <w:t>Согласно  п</w:t>
            </w:r>
            <w:r w:rsidRPr="008F611B">
              <w:rPr>
                <w:rStyle w:val="a6"/>
                <w:sz w:val="28"/>
                <w:szCs w:val="28"/>
              </w:rPr>
              <w:t>лана</w:t>
            </w:r>
            <w:proofErr w:type="gramEnd"/>
            <w:r>
              <w:rPr>
                <w:rStyle w:val="a6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9D46BE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Галушко М.Е</w:t>
            </w:r>
            <w:r w:rsidR="008F611B" w:rsidRPr="008F611B">
              <w:rPr>
                <w:b w:val="0"/>
                <w:sz w:val="28"/>
                <w:szCs w:val="28"/>
              </w:rPr>
              <w:t>., педагог-организатор</w:t>
            </w:r>
          </w:p>
        </w:tc>
      </w:tr>
    </w:tbl>
    <w:p w:rsidR="008F611B" w:rsidRDefault="008F611B" w:rsidP="008F611B">
      <w:pPr>
        <w:rPr>
          <w:sz w:val="2"/>
          <w:szCs w:val="2"/>
        </w:rPr>
      </w:pPr>
    </w:p>
    <w:p w:rsidR="008F611B" w:rsidRDefault="008F611B" w:rsidP="008F611B">
      <w:pPr>
        <w:rPr>
          <w:sz w:val="2"/>
          <w:szCs w:val="2"/>
        </w:rPr>
      </w:pPr>
    </w:p>
    <w:p w:rsidR="00C01F79" w:rsidRPr="00C01F79" w:rsidRDefault="00C01F79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1F79" w:rsidRPr="00C01F79" w:rsidSect="008F611B">
      <w:pgSz w:w="16838" w:h="11906" w:orient="landscape"/>
      <w:pgMar w:top="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8C"/>
    <w:multiLevelType w:val="hybridMultilevel"/>
    <w:tmpl w:val="1F9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2FEA"/>
    <w:multiLevelType w:val="multilevel"/>
    <w:tmpl w:val="A882F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92E10"/>
    <w:multiLevelType w:val="multilevel"/>
    <w:tmpl w:val="AB52E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A1387"/>
    <w:multiLevelType w:val="hybridMultilevel"/>
    <w:tmpl w:val="D39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A3A"/>
    <w:multiLevelType w:val="hybridMultilevel"/>
    <w:tmpl w:val="E3BE8B94"/>
    <w:lvl w:ilvl="0" w:tplc="E4CC1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5B0102"/>
    <w:multiLevelType w:val="hybridMultilevel"/>
    <w:tmpl w:val="5B484934"/>
    <w:lvl w:ilvl="0" w:tplc="2068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F79"/>
    <w:rsid w:val="004573CF"/>
    <w:rsid w:val="008631E3"/>
    <w:rsid w:val="008A3E3C"/>
    <w:rsid w:val="008F611B"/>
    <w:rsid w:val="009D46BE"/>
    <w:rsid w:val="009E533C"/>
    <w:rsid w:val="00B818E4"/>
    <w:rsid w:val="00C01F79"/>
    <w:rsid w:val="00C25202"/>
    <w:rsid w:val="00C7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E3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A3E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8A3E3C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"/>
    <w:basedOn w:val="a5"/>
    <w:rsid w:val="008A3E3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8A3E3C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"/>
    <w:basedOn w:val="a0"/>
    <w:rsid w:val="00C25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2017-03-22T05:47:00Z</dcterms:created>
  <dcterms:modified xsi:type="dcterms:W3CDTF">2018-10-11T10:29:00Z</dcterms:modified>
</cp:coreProperties>
</file>